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2C" w:rsidRPr="00EF08BC" w:rsidRDefault="0094582C" w:rsidP="0094582C">
      <w:pPr>
        <w:pStyle w:val="Default"/>
        <w:jc w:val="center"/>
        <w:rPr>
          <w:rFonts w:asciiTheme="minorHAnsi" w:hAnsiTheme="minorHAnsi"/>
          <w:b/>
          <w:bCs/>
          <w:color w:val="auto"/>
          <w:u w:val="single"/>
        </w:rPr>
      </w:pPr>
      <w:bookmarkStart w:id="0" w:name="_GoBack"/>
      <w:bookmarkEnd w:id="0"/>
      <w:r w:rsidRPr="00EF08BC">
        <w:rPr>
          <w:rFonts w:asciiTheme="minorHAnsi" w:hAnsiTheme="minorHAnsi"/>
          <w:b/>
          <w:bCs/>
          <w:color w:val="auto"/>
          <w:u w:val="single"/>
        </w:rPr>
        <w:t>The Teaching of British Values</w:t>
      </w:r>
    </w:p>
    <w:p w:rsidR="0094582C" w:rsidRPr="00EF08BC" w:rsidRDefault="0094582C" w:rsidP="0094582C">
      <w:pPr>
        <w:pStyle w:val="Default"/>
        <w:rPr>
          <w:rFonts w:asciiTheme="minorHAnsi" w:hAnsiTheme="minorHAnsi"/>
          <w:color w:val="auto"/>
        </w:rPr>
      </w:pPr>
    </w:p>
    <w:p w:rsidR="0094582C" w:rsidRPr="00EF08BC" w:rsidRDefault="0094582C" w:rsidP="0094582C">
      <w:pPr>
        <w:pStyle w:val="Default"/>
        <w:rPr>
          <w:rFonts w:asciiTheme="minorHAnsi" w:hAnsiTheme="minorHAnsi"/>
          <w:color w:val="auto"/>
        </w:rPr>
      </w:pPr>
      <w:r w:rsidRPr="00EF08BC">
        <w:rPr>
          <w:rFonts w:asciiTheme="minorHAnsi" w:hAnsiTheme="minorHAnsi"/>
          <w:color w:val="auto"/>
        </w:rPr>
        <w:t xml:space="preserve">At Saltaire Primary School we want our children to understand what it is to be a good citizen, to have a thorough understanding of freedom, equality, and fairness. We aim for all children to leave Saltaire Primary School well prepared for secondary school, the next stage in their education and for life in modern Britain. The British values of democracy, rule of law, individual liberty, mutual respect and tolerance of different faiths and beliefs are embedded within our curriculum. These values are particularly linked to our school values: </w:t>
      </w:r>
    </w:p>
    <w:p w:rsidR="0094582C" w:rsidRPr="00EF08BC" w:rsidRDefault="0094582C" w:rsidP="0094582C">
      <w:pPr>
        <w:pStyle w:val="Default"/>
        <w:rPr>
          <w:rFonts w:asciiTheme="minorHAnsi" w:hAnsiTheme="minorHAnsi"/>
          <w:color w:val="auto"/>
        </w:rPr>
      </w:pPr>
    </w:p>
    <w:p w:rsidR="0094582C" w:rsidRPr="00EF08BC" w:rsidRDefault="0094582C" w:rsidP="0094582C">
      <w:pPr>
        <w:pStyle w:val="NoSpacing"/>
        <w:rPr>
          <w:sz w:val="24"/>
          <w:szCs w:val="24"/>
          <w:u w:val="single"/>
          <w:lang w:eastAsia="en-GB"/>
        </w:rPr>
      </w:pPr>
      <w:r w:rsidRPr="00EF08BC">
        <w:rPr>
          <w:sz w:val="24"/>
          <w:szCs w:val="24"/>
          <w:u w:val="single"/>
          <w:lang w:eastAsia="en-GB"/>
        </w:rPr>
        <w:t xml:space="preserve">Our aims and values as a school are as follows </w:t>
      </w:r>
    </w:p>
    <w:p w:rsidR="0094582C" w:rsidRPr="00EF08BC" w:rsidRDefault="0094582C" w:rsidP="0094582C">
      <w:pPr>
        <w:pStyle w:val="NoSpacing"/>
        <w:rPr>
          <w:b/>
          <w:bCs/>
          <w:sz w:val="24"/>
          <w:szCs w:val="24"/>
          <w:u w:val="single"/>
        </w:rPr>
      </w:pPr>
    </w:p>
    <w:p w:rsidR="0094582C" w:rsidRPr="00EF08BC" w:rsidRDefault="0094582C" w:rsidP="0094582C">
      <w:pPr>
        <w:pStyle w:val="NoSpacing"/>
        <w:rPr>
          <w:b/>
          <w:bCs/>
          <w:sz w:val="24"/>
          <w:szCs w:val="24"/>
        </w:rPr>
      </w:pPr>
      <w:r w:rsidRPr="00EF08BC">
        <w:rPr>
          <w:bCs/>
          <w:sz w:val="24"/>
          <w:szCs w:val="24"/>
          <w:u w:val="single"/>
        </w:rPr>
        <w:t>We expect everyone to do their best</w:t>
      </w:r>
    </w:p>
    <w:p w:rsidR="0094582C" w:rsidRPr="00EF08BC" w:rsidRDefault="0094582C" w:rsidP="0094582C">
      <w:pPr>
        <w:pStyle w:val="NoSpacing"/>
        <w:rPr>
          <w:sz w:val="24"/>
          <w:szCs w:val="24"/>
        </w:rPr>
      </w:pPr>
      <w:r w:rsidRPr="00EF08BC">
        <w:rPr>
          <w:b/>
          <w:bCs/>
          <w:sz w:val="24"/>
          <w:szCs w:val="24"/>
        </w:rPr>
        <w:br/>
      </w:r>
      <w:r w:rsidRPr="00EF08BC">
        <w:rPr>
          <w:sz w:val="24"/>
          <w:szCs w:val="24"/>
        </w:rPr>
        <w:t>There are high expectations of everyone. Children are provided with high quality learning opportunities so that each child attains and achieves all that they are able to.</w:t>
      </w:r>
    </w:p>
    <w:p w:rsidR="0094582C" w:rsidRPr="00EF08BC" w:rsidRDefault="0094582C" w:rsidP="0094582C">
      <w:pPr>
        <w:pStyle w:val="NoSpacing"/>
        <w:rPr>
          <w:b/>
          <w:bCs/>
          <w:sz w:val="24"/>
          <w:szCs w:val="24"/>
          <w:u w:val="single"/>
        </w:rPr>
      </w:pPr>
      <w:r w:rsidRPr="00EF08BC">
        <w:rPr>
          <w:sz w:val="24"/>
          <w:szCs w:val="24"/>
        </w:rPr>
        <w:br/>
      </w:r>
      <w:r w:rsidRPr="00EF08BC">
        <w:rPr>
          <w:bCs/>
          <w:sz w:val="24"/>
          <w:szCs w:val="24"/>
          <w:u w:val="single"/>
        </w:rPr>
        <w:t>Everyone in our school is important and included</w:t>
      </w:r>
    </w:p>
    <w:p w:rsidR="0094582C" w:rsidRPr="00EF08BC" w:rsidRDefault="0094582C" w:rsidP="0094582C">
      <w:pPr>
        <w:pStyle w:val="NoSpacing"/>
        <w:rPr>
          <w:b/>
          <w:bCs/>
          <w:sz w:val="24"/>
          <w:szCs w:val="24"/>
        </w:rPr>
      </w:pPr>
    </w:p>
    <w:p w:rsidR="0094582C" w:rsidRPr="00EF08BC" w:rsidRDefault="0094582C" w:rsidP="0094582C">
      <w:pPr>
        <w:pStyle w:val="NoSpacing"/>
        <w:rPr>
          <w:sz w:val="24"/>
          <w:szCs w:val="24"/>
        </w:rPr>
      </w:pPr>
      <w:r w:rsidRPr="00EF08BC">
        <w:rPr>
          <w:sz w:val="24"/>
          <w:szCs w:val="24"/>
        </w:rPr>
        <w:t xml:space="preserve">We promote an ethos of care and trust where every member of our school </w:t>
      </w:r>
    </w:p>
    <w:p w:rsidR="0094582C" w:rsidRPr="00EF08BC" w:rsidRDefault="0094582C" w:rsidP="0094582C">
      <w:pPr>
        <w:pStyle w:val="NoSpacing"/>
        <w:rPr>
          <w:sz w:val="24"/>
          <w:szCs w:val="24"/>
        </w:rPr>
      </w:pPr>
      <w:r w:rsidRPr="00EF08BC">
        <w:rPr>
          <w:sz w:val="24"/>
          <w:szCs w:val="24"/>
        </w:rPr>
        <w:t xml:space="preserve">community feels that they truly belong and are valued. We all have a unique and </w:t>
      </w:r>
    </w:p>
    <w:p w:rsidR="0094582C" w:rsidRPr="00EF08BC" w:rsidRDefault="0094582C" w:rsidP="0094582C">
      <w:pPr>
        <w:pStyle w:val="NoSpacing"/>
        <w:rPr>
          <w:sz w:val="24"/>
          <w:szCs w:val="24"/>
        </w:rPr>
      </w:pPr>
      <w:r w:rsidRPr="00EF08BC">
        <w:rPr>
          <w:sz w:val="24"/>
          <w:szCs w:val="24"/>
        </w:rPr>
        <w:t>important part to play in our school's success.</w:t>
      </w:r>
    </w:p>
    <w:p w:rsidR="0094582C" w:rsidRPr="00EF08BC" w:rsidRDefault="0094582C" w:rsidP="0094582C">
      <w:pPr>
        <w:pStyle w:val="NoSpacing"/>
        <w:rPr>
          <w:sz w:val="24"/>
          <w:szCs w:val="24"/>
        </w:rPr>
      </w:pPr>
    </w:p>
    <w:p w:rsidR="0094582C" w:rsidRPr="00EF08BC" w:rsidRDefault="0094582C" w:rsidP="0094582C">
      <w:pPr>
        <w:pStyle w:val="NoSpacing"/>
        <w:rPr>
          <w:bCs/>
          <w:sz w:val="24"/>
          <w:szCs w:val="24"/>
          <w:u w:val="single"/>
        </w:rPr>
      </w:pPr>
      <w:r w:rsidRPr="00EF08BC">
        <w:rPr>
          <w:bCs/>
          <w:sz w:val="24"/>
          <w:szCs w:val="24"/>
          <w:u w:val="single"/>
        </w:rPr>
        <w:t>We recognise everyone’s uniqueness.</w:t>
      </w:r>
    </w:p>
    <w:p w:rsidR="0094582C" w:rsidRPr="00EF08BC" w:rsidRDefault="0094582C" w:rsidP="0094582C">
      <w:pPr>
        <w:pStyle w:val="NoSpacing"/>
        <w:rPr>
          <w:bCs/>
          <w:sz w:val="24"/>
          <w:szCs w:val="24"/>
          <w:u w:val="single"/>
        </w:rPr>
      </w:pPr>
    </w:p>
    <w:p w:rsidR="0094582C" w:rsidRPr="00EF08BC" w:rsidRDefault="0094582C" w:rsidP="0094582C">
      <w:pPr>
        <w:pStyle w:val="NoSpacing"/>
        <w:rPr>
          <w:sz w:val="24"/>
          <w:szCs w:val="24"/>
        </w:rPr>
      </w:pPr>
      <w:r w:rsidRPr="00EF08BC">
        <w:rPr>
          <w:sz w:val="24"/>
          <w:szCs w:val="24"/>
        </w:rPr>
        <w:t xml:space="preserve">There will be no invisible children. We recognise everyone’s uniqueness and </w:t>
      </w:r>
    </w:p>
    <w:p w:rsidR="0094582C" w:rsidRPr="00EF08BC" w:rsidRDefault="0094582C" w:rsidP="0094582C">
      <w:pPr>
        <w:pStyle w:val="NoSpacing"/>
        <w:rPr>
          <w:sz w:val="24"/>
          <w:szCs w:val="24"/>
        </w:rPr>
      </w:pPr>
      <w:r w:rsidRPr="00EF08BC">
        <w:rPr>
          <w:sz w:val="24"/>
          <w:szCs w:val="24"/>
        </w:rPr>
        <w:t>success. We recognise learning in all its forms and are committed to nurturing lifelong learners</w:t>
      </w:r>
    </w:p>
    <w:p w:rsidR="0094582C" w:rsidRPr="00EF08BC" w:rsidRDefault="0094582C" w:rsidP="0094582C">
      <w:pPr>
        <w:pStyle w:val="NoSpacing"/>
        <w:rPr>
          <w:bCs/>
          <w:sz w:val="24"/>
          <w:szCs w:val="24"/>
          <w:u w:val="single"/>
        </w:rPr>
      </w:pPr>
      <w:r w:rsidRPr="00EF08BC">
        <w:rPr>
          <w:bCs/>
          <w:sz w:val="24"/>
          <w:szCs w:val="24"/>
          <w:u w:val="single"/>
        </w:rPr>
        <w:t>We are a safe school</w:t>
      </w:r>
    </w:p>
    <w:p w:rsidR="0094582C" w:rsidRPr="00EF08BC" w:rsidRDefault="0094582C" w:rsidP="0094582C">
      <w:pPr>
        <w:pStyle w:val="NoSpacing"/>
        <w:rPr>
          <w:bCs/>
          <w:sz w:val="24"/>
          <w:szCs w:val="24"/>
          <w:u w:val="single"/>
        </w:rPr>
      </w:pPr>
    </w:p>
    <w:p w:rsidR="0094582C" w:rsidRPr="00EF08BC" w:rsidRDefault="0094582C" w:rsidP="0094582C">
      <w:pPr>
        <w:pStyle w:val="NoSpacing"/>
        <w:rPr>
          <w:sz w:val="24"/>
          <w:szCs w:val="24"/>
        </w:rPr>
      </w:pPr>
      <w:r w:rsidRPr="00EF08BC">
        <w:rPr>
          <w:sz w:val="24"/>
          <w:szCs w:val="24"/>
        </w:rPr>
        <w:t xml:space="preserve">We are committed to improving children's confidence and self-esteem. We know that safe and happy children achieve. </w:t>
      </w:r>
    </w:p>
    <w:p w:rsidR="0094582C" w:rsidRPr="00EF08BC" w:rsidRDefault="0094582C" w:rsidP="0094582C">
      <w:pPr>
        <w:pStyle w:val="NoSpacing"/>
        <w:rPr>
          <w:sz w:val="24"/>
          <w:szCs w:val="24"/>
        </w:rPr>
      </w:pPr>
    </w:p>
    <w:p w:rsidR="0094582C" w:rsidRPr="00EF08BC" w:rsidRDefault="0094582C" w:rsidP="0094582C">
      <w:pPr>
        <w:pStyle w:val="NoSpacing"/>
        <w:rPr>
          <w:bCs/>
          <w:sz w:val="24"/>
          <w:szCs w:val="24"/>
          <w:u w:val="single"/>
        </w:rPr>
      </w:pPr>
      <w:r w:rsidRPr="00EF08BC">
        <w:rPr>
          <w:sz w:val="24"/>
          <w:szCs w:val="24"/>
        </w:rPr>
        <w:t> </w:t>
      </w:r>
      <w:r w:rsidRPr="00EF08BC">
        <w:rPr>
          <w:bCs/>
          <w:sz w:val="24"/>
          <w:szCs w:val="24"/>
          <w:u w:val="single"/>
        </w:rPr>
        <w:t>We are proud of our school and the community we serve</w:t>
      </w:r>
    </w:p>
    <w:p w:rsidR="0094582C" w:rsidRPr="00EF08BC" w:rsidRDefault="0094582C" w:rsidP="0094582C">
      <w:pPr>
        <w:pStyle w:val="NoSpacing"/>
        <w:rPr>
          <w:sz w:val="24"/>
          <w:szCs w:val="24"/>
        </w:rPr>
      </w:pPr>
      <w:r w:rsidRPr="00EF08BC">
        <w:rPr>
          <w:b/>
          <w:bCs/>
          <w:sz w:val="24"/>
          <w:szCs w:val="24"/>
        </w:rPr>
        <w:br/>
      </w:r>
      <w:r w:rsidRPr="00EF08BC">
        <w:rPr>
          <w:sz w:val="24"/>
          <w:szCs w:val="24"/>
        </w:rPr>
        <w:t>We are privileged to have a diverse school community who care passionately about education and the global environment.</w:t>
      </w:r>
    </w:p>
    <w:p w:rsidR="0094582C" w:rsidRPr="00EF08BC" w:rsidRDefault="0021221A" w:rsidP="0094582C">
      <w:pPr>
        <w:jc w:val="center"/>
        <w:rPr>
          <w:rFonts w:asciiTheme="minorHAnsi" w:hAnsiTheme="minorHAnsi"/>
          <w:u w:val="single"/>
        </w:rPr>
      </w:pPr>
      <w:r>
        <w:rPr>
          <w:rFonts w:asciiTheme="minorHAnsi" w:hAnsiTheme="minorHAnsi"/>
          <w:u w:val="single"/>
        </w:rPr>
        <w:t>C</w:t>
      </w:r>
      <w:r w:rsidR="0094582C" w:rsidRPr="00EF08BC">
        <w:rPr>
          <w:rFonts w:asciiTheme="minorHAnsi" w:hAnsiTheme="minorHAnsi"/>
          <w:u w:val="single"/>
        </w:rPr>
        <w:t>hampion Learning</w:t>
      </w:r>
    </w:p>
    <w:p w:rsidR="0094582C" w:rsidRPr="00EF08BC" w:rsidRDefault="0094582C" w:rsidP="0094582C">
      <w:pPr>
        <w:jc w:val="center"/>
        <w:rPr>
          <w:rFonts w:asciiTheme="minorHAnsi" w:hAnsiTheme="minorHAnsi"/>
          <w:u w:val="single"/>
        </w:rPr>
      </w:pPr>
    </w:p>
    <w:p w:rsidR="0094582C" w:rsidRPr="00EF08BC" w:rsidRDefault="0094582C" w:rsidP="0094582C">
      <w:pPr>
        <w:rPr>
          <w:rFonts w:asciiTheme="minorHAnsi" w:hAnsiTheme="minorHAnsi"/>
        </w:rPr>
      </w:pPr>
      <w:r w:rsidRPr="00EF08BC">
        <w:rPr>
          <w:rFonts w:asciiTheme="minorHAnsi" w:hAnsiTheme="minorHAnsi"/>
        </w:rPr>
        <w:t>As a school we have agreed eight Champion Learning behaviours that will help all our children to experience succe</w:t>
      </w:r>
      <w:r w:rsidR="0066649A" w:rsidRPr="00EF08BC">
        <w:rPr>
          <w:rFonts w:asciiTheme="minorHAnsi" w:hAnsiTheme="minorHAnsi"/>
        </w:rPr>
        <w:t xml:space="preserve">ss and become lifelong learners they promote British values </w:t>
      </w:r>
    </w:p>
    <w:p w:rsidR="0066649A" w:rsidRPr="00EF08BC" w:rsidRDefault="0066649A" w:rsidP="0094582C">
      <w:pPr>
        <w:rPr>
          <w:rFonts w:asciiTheme="minorHAnsi" w:hAnsiTheme="minorHAnsi"/>
        </w:rPr>
      </w:pP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Try New Things</w:t>
      </w: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Work Hard</w:t>
      </w: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Understand Yourself and Others</w:t>
      </w: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Don’t Give Up</w:t>
      </w: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Use Your Imagination</w:t>
      </w: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Challenge Yourself</w:t>
      </w: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Help Yourself to Improve</w:t>
      </w:r>
    </w:p>
    <w:p w:rsidR="0066649A" w:rsidRPr="00EF08BC" w:rsidRDefault="0066649A" w:rsidP="0066649A">
      <w:pPr>
        <w:pStyle w:val="ListParagraph"/>
        <w:numPr>
          <w:ilvl w:val="0"/>
          <w:numId w:val="1"/>
        </w:numPr>
        <w:rPr>
          <w:rFonts w:asciiTheme="minorHAnsi" w:hAnsiTheme="minorHAnsi"/>
        </w:rPr>
      </w:pPr>
      <w:r w:rsidRPr="00EF08BC">
        <w:rPr>
          <w:rFonts w:asciiTheme="minorHAnsi" w:hAnsiTheme="minorHAnsi"/>
        </w:rPr>
        <w:t>Concentrate</w:t>
      </w:r>
    </w:p>
    <w:p w:rsidR="0094582C" w:rsidRPr="00EF08BC" w:rsidRDefault="002D3710" w:rsidP="0094582C">
      <w:pPr>
        <w:pStyle w:val="Default"/>
        <w:rPr>
          <w:rFonts w:asciiTheme="minorHAnsi" w:hAnsiTheme="minorHAnsi"/>
          <w:color w:val="auto"/>
        </w:rPr>
      </w:pPr>
      <w:r>
        <w:rPr>
          <w:rFonts w:asciiTheme="minorHAnsi" w:hAnsiTheme="minorHAnsi"/>
          <w:color w:val="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1.35pt;margin-top:1111.7pt;width:305.25pt;height:50.25pt;z-index:251658240;mso-wrap-distance-left:2.88pt;mso-wrap-distance-top:2.88pt;mso-wrap-distance-right:2.88pt;mso-wrap-distance-bottom:2.88pt" fillcolor="#fde9d9" strokecolor="#f79646" strokeweight="2.42pt" o:cliptowrap="t">
            <v:fill r:id="rId9" o:title=""/>
            <v:stroke r:id="rId9" o:title="">
              <o:left v:ext="view" color="black [0]"/>
              <o:top v:ext="view" color="black [0]"/>
              <o:right v:ext="view" color="black [0]"/>
              <o:bottom v:ext="view" color="black [0]"/>
              <o:column v:ext="view" color="black [0]"/>
            </v:stroke>
            <v:shadow on="t" color="#5a5a5a" opacity=".5" offset="1pt,3pt" offset2="-2pt,2pt"/>
            <v:textpath style="font-family:&quot;Comic Sans MS&quot;;font-weight:bold;v-text-kern:t" trim="t" fitpath="t" string="Use your imagination"/>
          </v:shape>
        </w:pict>
      </w:r>
      <w:r>
        <w:rPr>
          <w:rFonts w:asciiTheme="minorHAnsi" w:hAnsiTheme="minorHAnsi"/>
          <w:color w:val="auto"/>
        </w:rPr>
        <w:pict>
          <v:shape id="_x0000_s1027" type="#_x0000_t136" style="position:absolute;margin-left:51.35pt;margin-top:1111.7pt;width:305.25pt;height:50.25pt;z-index:251660288;mso-wrap-distance-left:2.88pt;mso-wrap-distance-top:2.88pt;mso-wrap-distance-right:2.88pt;mso-wrap-distance-bottom:2.88pt;mso-position-horizontal-relative:text;mso-position-vertical-relative:text" fillcolor="#fde9d9" strokecolor="#f79646" strokeweight="2.42pt" o:cliptowrap="t">
            <v:fill r:id="rId9" o:title=""/>
            <v:stroke r:id="rId9" o:title="">
              <o:left v:ext="view" color="black [0]"/>
              <o:top v:ext="view" color="black [0]"/>
              <o:right v:ext="view" color="black [0]"/>
              <o:bottom v:ext="view" color="black [0]"/>
              <o:column v:ext="view" color="black [0]"/>
            </v:stroke>
            <v:shadow on="t" color="#5a5a5a" opacity=".5" offset="1pt,3pt" offset2="-2pt,2pt"/>
            <v:textpath style="font-family:&quot;Comic Sans MS&quot;;font-weight:bold;v-text-kern:t" trim="t" fitpath="t" string="Use your imagination"/>
          </v:shape>
        </w:pict>
      </w:r>
    </w:p>
    <w:p w:rsidR="0094582C" w:rsidRPr="00EF08BC" w:rsidRDefault="0066649A" w:rsidP="0094582C">
      <w:pPr>
        <w:pStyle w:val="Default"/>
        <w:rPr>
          <w:rFonts w:asciiTheme="minorHAnsi" w:hAnsiTheme="minorHAnsi"/>
          <w:color w:val="auto"/>
        </w:rPr>
      </w:pPr>
      <w:r w:rsidRPr="00EF08BC">
        <w:rPr>
          <w:rFonts w:asciiTheme="minorHAnsi" w:hAnsiTheme="minorHAnsi"/>
        </w:rPr>
        <w:lastRenderedPageBreak/>
        <w:t xml:space="preserve">Champion Learning </w:t>
      </w:r>
      <w:r w:rsidRPr="00EF08BC">
        <w:rPr>
          <w:rFonts w:asciiTheme="minorHAnsi" w:hAnsiTheme="minorHAnsi"/>
          <w:color w:val="auto"/>
        </w:rPr>
        <w:t>is</w:t>
      </w:r>
      <w:r w:rsidR="00E71691">
        <w:rPr>
          <w:rFonts w:asciiTheme="minorHAnsi" w:hAnsiTheme="minorHAnsi"/>
          <w:color w:val="auto"/>
        </w:rPr>
        <w:t xml:space="preserve"> </w:t>
      </w:r>
      <w:r w:rsidRPr="00EF08BC">
        <w:rPr>
          <w:rFonts w:asciiTheme="minorHAnsi" w:hAnsiTheme="minorHAnsi"/>
          <w:color w:val="auto"/>
        </w:rPr>
        <w:t xml:space="preserve"> </w:t>
      </w:r>
      <w:r w:rsidR="0094582C" w:rsidRPr="00EF08BC">
        <w:rPr>
          <w:rFonts w:asciiTheme="minorHAnsi" w:hAnsiTheme="minorHAnsi"/>
          <w:color w:val="auto"/>
        </w:rPr>
        <w:t xml:space="preserve"> promoted through all</w:t>
      </w:r>
      <w:r w:rsidRPr="00EF08BC">
        <w:rPr>
          <w:rFonts w:asciiTheme="minorHAnsi" w:hAnsiTheme="minorHAnsi"/>
          <w:color w:val="auto"/>
        </w:rPr>
        <w:t xml:space="preserve"> areas of school life; </w:t>
      </w:r>
      <w:r w:rsidR="0094582C" w:rsidRPr="00EF08BC">
        <w:rPr>
          <w:rFonts w:asciiTheme="minorHAnsi" w:hAnsiTheme="minorHAnsi"/>
          <w:color w:val="auto"/>
        </w:rPr>
        <w:t xml:space="preserve">modelled by staff and reflected in displays throughout the school. The school’s reward system is based </w:t>
      </w:r>
      <w:r w:rsidRPr="00EF08BC">
        <w:rPr>
          <w:rFonts w:asciiTheme="minorHAnsi" w:hAnsiTheme="minorHAnsi"/>
          <w:color w:val="auto"/>
        </w:rPr>
        <w:t xml:space="preserve">on the promotion of </w:t>
      </w:r>
      <w:r w:rsidRPr="00EF08BC">
        <w:rPr>
          <w:rFonts w:asciiTheme="minorHAnsi" w:hAnsiTheme="minorHAnsi"/>
        </w:rPr>
        <w:t>Champion Learning</w:t>
      </w:r>
      <w:r w:rsidR="0094582C" w:rsidRPr="00EF08BC">
        <w:rPr>
          <w:rFonts w:asciiTheme="minorHAnsi" w:hAnsiTheme="minorHAnsi"/>
          <w:color w:val="auto"/>
        </w:rPr>
        <w:t>, praising children when th</w:t>
      </w:r>
      <w:r w:rsidRPr="00EF08BC">
        <w:rPr>
          <w:rFonts w:asciiTheme="minorHAnsi" w:hAnsiTheme="minorHAnsi"/>
          <w:color w:val="auto"/>
        </w:rPr>
        <w:t>ey demonstrate one of the areas</w:t>
      </w:r>
      <w:r w:rsidR="0094582C" w:rsidRPr="00EF08BC">
        <w:rPr>
          <w:rFonts w:asciiTheme="minorHAnsi" w:hAnsiTheme="minorHAnsi"/>
          <w:color w:val="auto"/>
        </w:rPr>
        <w:t xml:space="preserve"> through their approach to learning, behaviour around school and how they treat members of the school community and wider community. </w:t>
      </w:r>
      <w:r w:rsidR="00E71691">
        <w:rPr>
          <w:rFonts w:asciiTheme="minorHAnsi" w:hAnsiTheme="minorHAnsi"/>
          <w:color w:val="auto"/>
        </w:rPr>
        <w:t xml:space="preserve">Our School Council takes the lead in having </w:t>
      </w:r>
      <w:r w:rsidR="0094582C" w:rsidRPr="00EF08BC">
        <w:rPr>
          <w:rFonts w:asciiTheme="minorHAnsi" w:hAnsiTheme="minorHAnsi"/>
          <w:color w:val="auto"/>
        </w:rPr>
        <w:t xml:space="preserve">the opportunity to discuss their views on the school and what they like and would like to change. </w:t>
      </w:r>
    </w:p>
    <w:p w:rsidR="0066649A" w:rsidRPr="00EF08BC" w:rsidRDefault="0066649A" w:rsidP="0094582C">
      <w:pPr>
        <w:pStyle w:val="Default"/>
        <w:rPr>
          <w:rFonts w:asciiTheme="minorHAnsi" w:hAnsiTheme="minorHAnsi"/>
          <w:color w:val="auto"/>
        </w:rPr>
      </w:pPr>
    </w:p>
    <w:p w:rsidR="0094582C" w:rsidRPr="00EF08BC" w:rsidRDefault="0094582C" w:rsidP="0094582C">
      <w:pPr>
        <w:pStyle w:val="Default"/>
        <w:rPr>
          <w:rFonts w:asciiTheme="minorHAnsi" w:hAnsiTheme="minorHAnsi"/>
          <w:color w:val="auto"/>
        </w:rPr>
      </w:pPr>
      <w:r w:rsidRPr="00EF08BC">
        <w:rPr>
          <w:rFonts w:asciiTheme="minorHAnsi" w:hAnsiTheme="minorHAnsi"/>
          <w:color w:val="auto"/>
        </w:rPr>
        <w:t xml:space="preserve">At </w:t>
      </w:r>
      <w:r w:rsidRPr="00EF08BC">
        <w:rPr>
          <w:rFonts w:asciiTheme="minorHAnsi" w:hAnsiTheme="minorHAnsi"/>
        </w:rPr>
        <w:t xml:space="preserve">Saltaire Primary School </w:t>
      </w:r>
      <w:r w:rsidRPr="00EF08BC">
        <w:rPr>
          <w:rFonts w:asciiTheme="minorHAnsi" w:hAnsiTheme="minorHAnsi"/>
          <w:color w:val="auto"/>
        </w:rPr>
        <w:t xml:space="preserve">we promote the development of self-confidence, self-worth and a sense of identity. We allow pupils opportunities to reflect on and discuss different lifestyles and facets of identity, as well as being able to ask questions, to challenge inappropriate and harmful ideologies, and stand up for what they believe is right. Children are actively encouraged to make choices knowing they are in a safe and supportive environment. </w:t>
      </w:r>
    </w:p>
    <w:p w:rsidR="0066649A" w:rsidRPr="00EF08BC" w:rsidRDefault="0066649A" w:rsidP="0094582C">
      <w:pPr>
        <w:pStyle w:val="Default"/>
        <w:rPr>
          <w:rFonts w:asciiTheme="minorHAnsi" w:hAnsiTheme="minorHAnsi"/>
          <w:color w:val="auto"/>
        </w:rPr>
      </w:pPr>
    </w:p>
    <w:p w:rsidR="00E71691" w:rsidRDefault="0094582C" w:rsidP="0094582C">
      <w:pPr>
        <w:pStyle w:val="Default"/>
        <w:rPr>
          <w:rFonts w:asciiTheme="minorHAnsi" w:hAnsiTheme="minorHAnsi" w:cstheme="minorBidi"/>
          <w:color w:val="auto"/>
        </w:rPr>
      </w:pPr>
      <w:r w:rsidRPr="00EF08BC">
        <w:rPr>
          <w:rFonts w:asciiTheme="minorHAnsi" w:hAnsiTheme="minorHAnsi"/>
          <w:color w:val="auto"/>
        </w:rPr>
        <w:t>Children have the opportunity to be i</w:t>
      </w:r>
      <w:r w:rsidR="00E71691">
        <w:rPr>
          <w:rFonts w:asciiTheme="minorHAnsi" w:hAnsiTheme="minorHAnsi"/>
          <w:color w:val="auto"/>
        </w:rPr>
        <w:t xml:space="preserve">nvolved in the discussion of right and responsibilities during their learning journey at </w:t>
      </w:r>
      <w:r w:rsidRPr="00EF08BC">
        <w:rPr>
          <w:rFonts w:asciiTheme="minorHAnsi" w:hAnsiTheme="minorHAnsi"/>
        </w:rPr>
        <w:t xml:space="preserve">Saltaire Primary School </w:t>
      </w:r>
      <w:r w:rsidRPr="00EF08BC">
        <w:rPr>
          <w:rFonts w:asciiTheme="minorHAnsi" w:hAnsiTheme="minorHAnsi"/>
          <w:color w:val="auto"/>
        </w:rPr>
        <w:t>by learning about our Code of Conduct.</w:t>
      </w:r>
      <w:r w:rsidR="00E71691">
        <w:rPr>
          <w:rFonts w:asciiTheme="minorHAnsi" w:hAnsiTheme="minorHAnsi"/>
          <w:color w:val="auto"/>
        </w:rPr>
        <w:t xml:space="preserve"> They </w:t>
      </w:r>
      <w:r w:rsidR="00E71691">
        <w:rPr>
          <w:rFonts w:asciiTheme="minorHAnsi" w:hAnsiTheme="minorHAnsi" w:cstheme="minorBidi"/>
          <w:color w:val="auto"/>
        </w:rPr>
        <w:t>experience</w:t>
      </w:r>
      <w:r w:rsidRPr="00EF08BC">
        <w:rPr>
          <w:rFonts w:asciiTheme="minorHAnsi" w:hAnsiTheme="minorHAnsi" w:cstheme="minorBidi"/>
          <w:color w:val="auto"/>
        </w:rPr>
        <w:t xml:space="preserve"> the process of decision making and understanding rules and fairness. At </w:t>
      </w:r>
      <w:r w:rsidR="00E71691">
        <w:rPr>
          <w:rFonts w:asciiTheme="minorHAnsi" w:hAnsiTheme="minorHAnsi"/>
        </w:rPr>
        <w:t xml:space="preserve">Saltaire </w:t>
      </w:r>
      <w:r w:rsidR="0066649A" w:rsidRPr="00EF08BC">
        <w:rPr>
          <w:rFonts w:asciiTheme="minorHAnsi" w:hAnsiTheme="minorHAnsi"/>
        </w:rPr>
        <w:t xml:space="preserve">Primary </w:t>
      </w:r>
      <w:r w:rsidRPr="00EF08BC">
        <w:rPr>
          <w:rFonts w:asciiTheme="minorHAnsi" w:hAnsiTheme="minorHAnsi" w:cstheme="minorBidi"/>
          <w:color w:val="auto"/>
        </w:rPr>
        <w:t>School we want our children to value the importance of democracy and for our children to take a democratic approach in all aspects of school life</w:t>
      </w:r>
      <w:r w:rsidR="00E71691">
        <w:rPr>
          <w:rFonts w:asciiTheme="minorHAnsi" w:hAnsiTheme="minorHAnsi" w:cstheme="minorBidi"/>
          <w:color w:val="auto"/>
        </w:rPr>
        <w:t>. W</w:t>
      </w:r>
      <w:r w:rsidRPr="00EF08BC">
        <w:rPr>
          <w:rFonts w:asciiTheme="minorHAnsi" w:hAnsiTheme="minorHAnsi" w:cstheme="minorBidi"/>
          <w:color w:val="auto"/>
        </w:rPr>
        <w:t>e take a democratic approach to teach</w:t>
      </w:r>
      <w:r w:rsidR="0066649A" w:rsidRPr="00EF08BC">
        <w:rPr>
          <w:rFonts w:asciiTheme="minorHAnsi" w:hAnsiTheme="minorHAnsi" w:cstheme="minorBidi"/>
          <w:color w:val="auto"/>
        </w:rPr>
        <w:t xml:space="preserve">ing and learning; whereby children </w:t>
      </w:r>
      <w:r w:rsidRPr="00EF08BC">
        <w:rPr>
          <w:rFonts w:asciiTheme="minorHAnsi" w:hAnsiTheme="minorHAnsi" w:cstheme="minorBidi"/>
          <w:color w:val="auto"/>
        </w:rPr>
        <w:t xml:space="preserve"> are given the power to make decisions about their own learning, often with the objective of the lesson being ‘discovered’ within the lesson itself rather than imparted on the children initially. </w:t>
      </w:r>
    </w:p>
    <w:p w:rsidR="00E71691" w:rsidRDefault="00E71691" w:rsidP="0094582C">
      <w:pPr>
        <w:pStyle w:val="Default"/>
        <w:rPr>
          <w:rFonts w:asciiTheme="minorHAnsi" w:hAnsiTheme="minorHAnsi" w:cstheme="minorBidi"/>
          <w:color w:val="auto"/>
        </w:rPr>
      </w:pPr>
    </w:p>
    <w:p w:rsidR="0094582C" w:rsidRPr="00EF08BC" w:rsidRDefault="0094582C" w:rsidP="0094582C">
      <w:pPr>
        <w:pStyle w:val="Default"/>
        <w:rPr>
          <w:rFonts w:asciiTheme="minorHAnsi" w:hAnsiTheme="minorHAnsi" w:cstheme="minorBidi"/>
          <w:color w:val="auto"/>
        </w:rPr>
      </w:pPr>
      <w:r w:rsidRPr="00EF08BC">
        <w:rPr>
          <w:rFonts w:asciiTheme="minorHAnsi" w:hAnsiTheme="minorHAnsi" w:cstheme="minorBidi"/>
          <w:color w:val="auto"/>
        </w:rPr>
        <w:t>A democratic approach t</w:t>
      </w:r>
      <w:r w:rsidR="0066649A" w:rsidRPr="00EF08BC">
        <w:rPr>
          <w:rFonts w:asciiTheme="minorHAnsi" w:hAnsiTheme="minorHAnsi" w:cstheme="minorBidi"/>
          <w:color w:val="auto"/>
        </w:rPr>
        <w:t xml:space="preserve">o education at </w:t>
      </w:r>
      <w:r w:rsidR="00E71691">
        <w:rPr>
          <w:rFonts w:asciiTheme="minorHAnsi" w:hAnsiTheme="minorHAnsi"/>
        </w:rPr>
        <w:t xml:space="preserve">Saltaire </w:t>
      </w:r>
      <w:r w:rsidR="0066649A" w:rsidRPr="00EF08BC">
        <w:rPr>
          <w:rFonts w:asciiTheme="minorHAnsi" w:hAnsiTheme="minorHAnsi"/>
        </w:rPr>
        <w:t>Primary School</w:t>
      </w:r>
      <w:r w:rsidRPr="00EF08BC">
        <w:rPr>
          <w:rFonts w:asciiTheme="minorHAnsi" w:hAnsiTheme="minorHAnsi" w:cstheme="minorBidi"/>
          <w:color w:val="auto"/>
        </w:rPr>
        <w:t xml:space="preserve"> en</w:t>
      </w:r>
      <w:r w:rsidR="00E71691">
        <w:rPr>
          <w:rFonts w:asciiTheme="minorHAnsi" w:hAnsiTheme="minorHAnsi" w:cstheme="minorBidi"/>
          <w:color w:val="auto"/>
        </w:rPr>
        <w:t xml:space="preserve">courages a realisation in our children  </w:t>
      </w:r>
      <w:r w:rsidRPr="00EF08BC">
        <w:rPr>
          <w:rFonts w:asciiTheme="minorHAnsi" w:hAnsiTheme="minorHAnsi" w:cstheme="minorBidi"/>
          <w:color w:val="auto"/>
        </w:rPr>
        <w:t xml:space="preserve"> that they are valued as people, and that they have a positive role to play in creating a caring community within the school. Relationships between pupils an</w:t>
      </w:r>
      <w:r w:rsidR="00E71691">
        <w:rPr>
          <w:rFonts w:asciiTheme="minorHAnsi" w:hAnsiTheme="minorHAnsi" w:cstheme="minorBidi"/>
          <w:color w:val="auto"/>
        </w:rPr>
        <w:t>d teachers are excellent as we</w:t>
      </w:r>
      <w:r w:rsidRPr="00EF08BC">
        <w:rPr>
          <w:rFonts w:asciiTheme="minorHAnsi" w:hAnsiTheme="minorHAnsi" w:cstheme="minorBidi"/>
          <w:color w:val="auto"/>
        </w:rPr>
        <w:t xml:space="preserve"> work democratically together to create a positive environment. </w:t>
      </w:r>
    </w:p>
    <w:p w:rsidR="00EF08BC" w:rsidRDefault="00EF08BC" w:rsidP="0094582C">
      <w:pPr>
        <w:pStyle w:val="Default"/>
        <w:rPr>
          <w:rFonts w:asciiTheme="minorHAnsi" w:hAnsiTheme="minorHAnsi" w:cstheme="minorBidi"/>
          <w:color w:val="auto"/>
        </w:rPr>
      </w:pPr>
    </w:p>
    <w:p w:rsidR="0094582C" w:rsidRPr="00EF08BC" w:rsidRDefault="0094582C" w:rsidP="0094582C">
      <w:pPr>
        <w:pStyle w:val="Default"/>
        <w:rPr>
          <w:rFonts w:asciiTheme="minorHAnsi" w:hAnsiTheme="minorHAnsi"/>
          <w:color w:val="auto"/>
        </w:rPr>
      </w:pPr>
      <w:r w:rsidRPr="00EF08BC">
        <w:rPr>
          <w:rFonts w:asciiTheme="minorHAnsi" w:hAnsiTheme="minorHAnsi"/>
          <w:b/>
          <w:bCs/>
          <w:color w:val="auto"/>
        </w:rPr>
        <w:t xml:space="preserve">Pupil Voice </w:t>
      </w:r>
    </w:p>
    <w:p w:rsidR="0094582C" w:rsidRPr="00EF08BC" w:rsidRDefault="0094582C" w:rsidP="0094582C">
      <w:pPr>
        <w:pStyle w:val="Default"/>
        <w:rPr>
          <w:rFonts w:asciiTheme="minorHAnsi" w:hAnsiTheme="minorHAnsi"/>
          <w:color w:val="auto"/>
        </w:rPr>
      </w:pPr>
    </w:p>
    <w:p w:rsidR="0094582C" w:rsidRPr="00EF08BC" w:rsidRDefault="00E54354" w:rsidP="0094582C">
      <w:pPr>
        <w:pStyle w:val="Default"/>
        <w:rPr>
          <w:rFonts w:asciiTheme="minorHAnsi" w:hAnsiTheme="minorHAnsi" w:cstheme="minorBidi"/>
          <w:color w:val="auto"/>
        </w:rPr>
      </w:pPr>
      <w:r w:rsidRPr="00EF08BC">
        <w:rPr>
          <w:rFonts w:asciiTheme="minorHAnsi" w:hAnsiTheme="minorHAnsi"/>
          <w:color w:val="auto"/>
        </w:rPr>
        <w:t xml:space="preserve">All children at </w:t>
      </w:r>
      <w:r w:rsidR="00EE7167" w:rsidRPr="00EF08BC">
        <w:rPr>
          <w:rFonts w:asciiTheme="minorHAnsi" w:hAnsiTheme="minorHAnsi"/>
        </w:rPr>
        <w:t xml:space="preserve">Saltaire </w:t>
      </w:r>
      <w:r w:rsidRPr="00EF08BC">
        <w:rPr>
          <w:rFonts w:asciiTheme="minorHAnsi" w:hAnsiTheme="minorHAnsi"/>
        </w:rPr>
        <w:t>Primary School</w:t>
      </w:r>
      <w:r w:rsidR="0094582C" w:rsidRPr="00EF08BC">
        <w:rPr>
          <w:rFonts w:asciiTheme="minorHAnsi" w:hAnsiTheme="minorHAnsi"/>
          <w:color w:val="auto"/>
        </w:rPr>
        <w:t xml:space="preserve"> are involved in class assemblies where they have the opportunity to share their learning, often through drama, dance and narrative. The children </w:t>
      </w:r>
      <w:r w:rsidR="0094582C" w:rsidRPr="00EF08BC">
        <w:rPr>
          <w:rFonts w:asciiTheme="minorHAnsi" w:hAnsiTheme="minorHAnsi" w:cstheme="minorBidi"/>
          <w:color w:val="auto"/>
        </w:rPr>
        <w:t xml:space="preserve">are encouraged to take ownership of their assembly by writing scripts, agreeing on how they present information and supporting each other through the performance. </w:t>
      </w:r>
    </w:p>
    <w:p w:rsidR="00EE7167" w:rsidRPr="00EF08BC" w:rsidRDefault="00EE7167" w:rsidP="0094582C">
      <w:pPr>
        <w:pStyle w:val="Default"/>
        <w:rPr>
          <w:rFonts w:asciiTheme="minorHAnsi" w:hAnsiTheme="minorHAnsi" w:cstheme="minorBidi"/>
          <w:color w:val="auto"/>
        </w:rPr>
      </w:pPr>
    </w:p>
    <w:p w:rsidR="0094582C" w:rsidRPr="00EF08BC" w:rsidRDefault="0094582C" w:rsidP="0094582C">
      <w:pPr>
        <w:pStyle w:val="Default"/>
        <w:rPr>
          <w:rFonts w:asciiTheme="minorHAnsi" w:hAnsiTheme="minorHAnsi" w:cstheme="minorBidi"/>
          <w:color w:val="auto"/>
        </w:rPr>
      </w:pPr>
      <w:r w:rsidRPr="00EF08BC">
        <w:rPr>
          <w:rFonts w:asciiTheme="minorHAnsi" w:hAnsiTheme="minorHAnsi" w:cstheme="minorBidi"/>
          <w:color w:val="auto"/>
        </w:rPr>
        <w:t>The school has had a School Counci</w:t>
      </w:r>
      <w:r w:rsidR="00E71691">
        <w:rPr>
          <w:rFonts w:asciiTheme="minorHAnsi" w:hAnsiTheme="minorHAnsi" w:cstheme="minorBidi"/>
          <w:color w:val="auto"/>
        </w:rPr>
        <w:t xml:space="preserve">l for many years   it is </w:t>
      </w:r>
      <w:r w:rsidRPr="00EF08BC">
        <w:rPr>
          <w:rFonts w:asciiTheme="minorHAnsi" w:hAnsiTheme="minorHAnsi" w:cstheme="minorBidi"/>
          <w:color w:val="auto"/>
        </w:rPr>
        <w:t xml:space="preserve">an active and thriving group. </w:t>
      </w:r>
      <w:r w:rsidR="00E71691">
        <w:rPr>
          <w:rFonts w:asciiTheme="minorHAnsi" w:hAnsiTheme="minorHAnsi" w:cstheme="minorBidi"/>
          <w:color w:val="auto"/>
        </w:rPr>
        <w:t xml:space="preserve">The School Council </w:t>
      </w:r>
      <w:r w:rsidRPr="00EF08BC">
        <w:rPr>
          <w:rFonts w:asciiTheme="minorHAnsi" w:hAnsiTheme="minorHAnsi" w:cstheme="minorBidi"/>
          <w:color w:val="auto"/>
        </w:rPr>
        <w:t>encourage</w:t>
      </w:r>
      <w:r w:rsidR="00E71691">
        <w:rPr>
          <w:rFonts w:asciiTheme="minorHAnsi" w:hAnsiTheme="minorHAnsi" w:cstheme="minorBidi"/>
          <w:color w:val="auto"/>
        </w:rPr>
        <w:t>s</w:t>
      </w:r>
      <w:r w:rsidRPr="00EF08BC">
        <w:rPr>
          <w:rFonts w:asciiTheme="minorHAnsi" w:hAnsiTheme="minorHAnsi" w:cstheme="minorBidi"/>
          <w:color w:val="auto"/>
        </w:rPr>
        <w:t xml:space="preserve"> and enable</w:t>
      </w:r>
      <w:r w:rsidR="00E71691">
        <w:rPr>
          <w:rFonts w:asciiTheme="minorHAnsi" w:hAnsiTheme="minorHAnsi" w:cstheme="minorBidi"/>
          <w:color w:val="auto"/>
        </w:rPr>
        <w:t>s</w:t>
      </w:r>
      <w:r w:rsidRPr="00EF08BC">
        <w:rPr>
          <w:rFonts w:asciiTheme="minorHAnsi" w:hAnsiTheme="minorHAnsi" w:cstheme="minorBidi"/>
          <w:color w:val="auto"/>
        </w:rPr>
        <w:t xml:space="preserve"> the pupil voice and provide</w:t>
      </w:r>
      <w:r w:rsidR="00E71691">
        <w:rPr>
          <w:rFonts w:asciiTheme="minorHAnsi" w:hAnsiTheme="minorHAnsi" w:cstheme="minorBidi"/>
          <w:color w:val="auto"/>
        </w:rPr>
        <w:t>s</w:t>
      </w:r>
      <w:r w:rsidRPr="00EF08BC">
        <w:rPr>
          <w:rFonts w:asciiTheme="minorHAnsi" w:hAnsiTheme="minorHAnsi" w:cstheme="minorBidi"/>
          <w:color w:val="auto"/>
        </w:rPr>
        <w:t xml:space="preserve"> children with a practical understanding of democracy and how they can influence decision making. The School Council will apply and demonstrate our core values and encourage their application across the school and wider community. </w:t>
      </w:r>
    </w:p>
    <w:p w:rsidR="0021221A" w:rsidRPr="00EF08BC" w:rsidRDefault="0021221A" w:rsidP="0094582C">
      <w:pPr>
        <w:pStyle w:val="Default"/>
        <w:rPr>
          <w:rFonts w:asciiTheme="minorHAnsi" w:hAnsiTheme="minorHAnsi" w:cstheme="minorBidi"/>
          <w:color w:val="auto"/>
        </w:rPr>
      </w:pPr>
    </w:p>
    <w:p w:rsidR="0094582C" w:rsidRPr="00EF08BC" w:rsidRDefault="0094582C" w:rsidP="0094582C">
      <w:pPr>
        <w:pStyle w:val="Default"/>
        <w:rPr>
          <w:rFonts w:asciiTheme="minorHAnsi" w:hAnsiTheme="minorHAnsi"/>
          <w:color w:val="auto"/>
        </w:rPr>
      </w:pPr>
      <w:r w:rsidRPr="00EF08BC">
        <w:rPr>
          <w:rFonts w:asciiTheme="minorHAnsi" w:hAnsiTheme="minorHAnsi"/>
          <w:b/>
          <w:bCs/>
          <w:color w:val="auto"/>
        </w:rPr>
        <w:t xml:space="preserve">Extremism </w:t>
      </w:r>
    </w:p>
    <w:p w:rsidR="0094582C" w:rsidRPr="00EF08BC" w:rsidRDefault="0094582C" w:rsidP="0094582C">
      <w:pPr>
        <w:pStyle w:val="Default"/>
        <w:rPr>
          <w:rFonts w:asciiTheme="minorHAnsi" w:hAnsiTheme="minorHAnsi"/>
          <w:color w:val="auto"/>
        </w:rPr>
      </w:pPr>
      <w:r w:rsidRPr="00EF08BC">
        <w:rPr>
          <w:rFonts w:asciiTheme="minorHAnsi" w:hAnsiTheme="minorHAnsi"/>
          <w:color w:val="auto"/>
        </w:rPr>
        <w:t xml:space="preserve">The school is aware of the need to be vigilant when it comes to any extremist attitudes or behaviour and appropriate actions will be taken accordingly. All </w:t>
      </w:r>
      <w:r w:rsidR="00E71691" w:rsidRPr="00EF08BC">
        <w:rPr>
          <w:rFonts w:asciiTheme="minorHAnsi" w:hAnsiTheme="minorHAnsi"/>
          <w:color w:val="auto"/>
        </w:rPr>
        <w:t xml:space="preserve">staff </w:t>
      </w:r>
      <w:r w:rsidR="00E71691">
        <w:rPr>
          <w:rFonts w:asciiTheme="minorHAnsi" w:hAnsiTheme="minorHAnsi"/>
          <w:color w:val="auto"/>
        </w:rPr>
        <w:t>are</w:t>
      </w:r>
      <w:r w:rsidRPr="00EF08BC">
        <w:rPr>
          <w:rFonts w:asciiTheme="minorHAnsi" w:hAnsiTheme="minorHAnsi"/>
          <w:color w:val="auto"/>
        </w:rPr>
        <w:t xml:space="preserve"> aware of the need to alert the Senior Leadership Team and Governing Body if they have any concerns of this nature. </w:t>
      </w:r>
    </w:p>
    <w:p w:rsidR="0094582C" w:rsidRPr="00EF08BC" w:rsidRDefault="0094582C" w:rsidP="0094582C">
      <w:pPr>
        <w:pStyle w:val="Default"/>
        <w:rPr>
          <w:rFonts w:asciiTheme="minorHAnsi" w:hAnsiTheme="minorHAnsi"/>
          <w:color w:val="auto"/>
        </w:rPr>
      </w:pPr>
      <w:r w:rsidRPr="00EF08BC">
        <w:rPr>
          <w:rFonts w:asciiTheme="minorHAnsi" w:hAnsiTheme="minorHAnsi"/>
          <w:color w:val="auto"/>
        </w:rPr>
        <w:t>Our overriding aim is to teach children to be resilient to extremism. This involves pupils being taught how to ask probing questions and make sound judgements for them about what is right and w</w:t>
      </w:r>
      <w:r w:rsidR="00E54354" w:rsidRPr="00EF08BC">
        <w:rPr>
          <w:rFonts w:asciiTheme="minorHAnsi" w:hAnsiTheme="minorHAnsi"/>
          <w:color w:val="auto"/>
        </w:rPr>
        <w:t xml:space="preserve">rong. Our </w:t>
      </w:r>
      <w:r w:rsidRPr="00EF08BC">
        <w:rPr>
          <w:rFonts w:asciiTheme="minorHAnsi" w:hAnsiTheme="minorHAnsi"/>
          <w:color w:val="auto"/>
        </w:rPr>
        <w:t>Curriculum</w:t>
      </w:r>
      <w:r w:rsidR="00E54354" w:rsidRPr="00EF08BC">
        <w:rPr>
          <w:rFonts w:asciiTheme="minorHAnsi" w:hAnsiTheme="minorHAnsi"/>
          <w:color w:val="auto"/>
        </w:rPr>
        <w:t xml:space="preserve"> and teaching of the Bradford Agreed Syllabus /RE Curriculum </w:t>
      </w:r>
      <w:r w:rsidRPr="00EF08BC">
        <w:rPr>
          <w:rFonts w:asciiTheme="minorHAnsi" w:hAnsiTheme="minorHAnsi"/>
          <w:color w:val="auto"/>
        </w:rPr>
        <w:t xml:space="preserve">enables pupils to learn that there are many differing views and experiences in the world outside of their own. </w:t>
      </w:r>
    </w:p>
    <w:p w:rsidR="0094582C" w:rsidRPr="00EF08BC" w:rsidRDefault="0094582C" w:rsidP="0094582C">
      <w:pPr>
        <w:pStyle w:val="Default"/>
        <w:rPr>
          <w:rFonts w:asciiTheme="minorHAnsi" w:hAnsiTheme="minorHAnsi"/>
          <w:color w:val="auto"/>
        </w:rPr>
      </w:pPr>
    </w:p>
    <w:p w:rsidR="00C65402" w:rsidRPr="00EF08BC" w:rsidRDefault="00E71691" w:rsidP="0094582C">
      <w:pPr>
        <w:rPr>
          <w:rFonts w:asciiTheme="minorHAnsi" w:hAnsiTheme="minorHAnsi"/>
        </w:rPr>
      </w:pPr>
      <w:r>
        <w:rPr>
          <w:rFonts w:asciiTheme="minorHAnsi" w:hAnsiTheme="minorHAnsi"/>
        </w:rPr>
        <w:t>September</w:t>
      </w:r>
      <w:r w:rsidR="0094582C" w:rsidRPr="00EF08BC">
        <w:rPr>
          <w:rFonts w:asciiTheme="minorHAnsi" w:hAnsiTheme="minorHAnsi"/>
        </w:rPr>
        <w:t xml:space="preserve"> 2015</w:t>
      </w:r>
    </w:p>
    <w:sectPr w:rsidR="00C65402" w:rsidRPr="00EF08BC" w:rsidSect="00EF08B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54" w:rsidRDefault="00E54354" w:rsidP="00E54354">
      <w:r>
        <w:separator/>
      </w:r>
    </w:p>
  </w:endnote>
  <w:endnote w:type="continuationSeparator" w:id="0">
    <w:p w:rsidR="00E54354" w:rsidRDefault="00E54354" w:rsidP="00E5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13684"/>
      <w:docPartObj>
        <w:docPartGallery w:val="Page Numbers (Bottom of Page)"/>
        <w:docPartUnique/>
      </w:docPartObj>
    </w:sdtPr>
    <w:sdtEndPr>
      <w:rPr>
        <w:noProof/>
      </w:rPr>
    </w:sdtEndPr>
    <w:sdtContent>
      <w:p w:rsidR="00E54354" w:rsidRDefault="00E54354">
        <w:pPr>
          <w:pStyle w:val="Footer"/>
          <w:jc w:val="center"/>
        </w:pPr>
        <w:r>
          <w:fldChar w:fldCharType="begin"/>
        </w:r>
        <w:r>
          <w:instrText xml:space="preserve"> PAGE   \* MERGEFORMAT </w:instrText>
        </w:r>
        <w:r>
          <w:fldChar w:fldCharType="separate"/>
        </w:r>
        <w:r w:rsidR="002D3710">
          <w:rPr>
            <w:noProof/>
          </w:rPr>
          <w:t>2</w:t>
        </w:r>
        <w:r>
          <w:rPr>
            <w:noProof/>
          </w:rPr>
          <w:fldChar w:fldCharType="end"/>
        </w:r>
      </w:p>
    </w:sdtContent>
  </w:sdt>
  <w:p w:rsidR="00E54354" w:rsidRDefault="00E5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54" w:rsidRDefault="00E54354" w:rsidP="00E54354">
      <w:r>
        <w:separator/>
      </w:r>
    </w:p>
  </w:footnote>
  <w:footnote w:type="continuationSeparator" w:id="0">
    <w:p w:rsidR="00E54354" w:rsidRDefault="00E54354" w:rsidP="00E5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693"/>
    <w:multiLevelType w:val="hybridMultilevel"/>
    <w:tmpl w:val="917C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2C"/>
    <w:rsid w:val="0021221A"/>
    <w:rsid w:val="002D3710"/>
    <w:rsid w:val="0066649A"/>
    <w:rsid w:val="0094582C"/>
    <w:rsid w:val="00A3593E"/>
    <w:rsid w:val="00BB54D1"/>
    <w:rsid w:val="00C65402"/>
    <w:rsid w:val="00E54354"/>
    <w:rsid w:val="00E71691"/>
    <w:rsid w:val="00EE7167"/>
    <w:rsid w:val="00EF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2C"/>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582C"/>
    <w:pPr>
      <w:spacing w:after="0" w:line="240" w:lineRule="auto"/>
    </w:pPr>
  </w:style>
  <w:style w:type="paragraph" w:styleId="BalloonText">
    <w:name w:val="Balloon Text"/>
    <w:basedOn w:val="Normal"/>
    <w:link w:val="BalloonTextChar"/>
    <w:uiPriority w:val="99"/>
    <w:semiHidden/>
    <w:unhideWhenUsed/>
    <w:rsid w:val="009458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582C"/>
    <w:rPr>
      <w:rFonts w:ascii="Tahoma" w:hAnsi="Tahoma" w:cs="Tahoma"/>
      <w:sz w:val="16"/>
      <w:szCs w:val="16"/>
    </w:rPr>
  </w:style>
  <w:style w:type="paragraph" w:styleId="ListParagraph">
    <w:name w:val="List Paragraph"/>
    <w:basedOn w:val="Normal"/>
    <w:uiPriority w:val="34"/>
    <w:qFormat/>
    <w:rsid w:val="0066649A"/>
    <w:pPr>
      <w:ind w:left="720"/>
      <w:contextualSpacing/>
    </w:pPr>
  </w:style>
  <w:style w:type="paragraph" w:styleId="Header">
    <w:name w:val="header"/>
    <w:basedOn w:val="Normal"/>
    <w:link w:val="HeaderChar"/>
    <w:uiPriority w:val="99"/>
    <w:unhideWhenUsed/>
    <w:rsid w:val="00E54354"/>
    <w:pPr>
      <w:tabs>
        <w:tab w:val="center" w:pos="4513"/>
        <w:tab w:val="right" w:pos="9026"/>
      </w:tabs>
    </w:pPr>
  </w:style>
  <w:style w:type="character" w:customStyle="1" w:styleId="HeaderChar">
    <w:name w:val="Header Char"/>
    <w:basedOn w:val="DefaultParagraphFont"/>
    <w:link w:val="Header"/>
    <w:uiPriority w:val="99"/>
    <w:rsid w:val="00E54354"/>
    <w:rPr>
      <w:rFonts w:ascii="Comic Sans MS" w:eastAsia="Times New Roman" w:hAnsi="Comic Sans MS" w:cs="Times New Roman"/>
      <w:sz w:val="24"/>
      <w:szCs w:val="24"/>
    </w:rPr>
  </w:style>
  <w:style w:type="paragraph" w:styleId="Footer">
    <w:name w:val="footer"/>
    <w:basedOn w:val="Normal"/>
    <w:link w:val="FooterChar"/>
    <w:uiPriority w:val="99"/>
    <w:unhideWhenUsed/>
    <w:rsid w:val="00E54354"/>
    <w:pPr>
      <w:tabs>
        <w:tab w:val="center" w:pos="4513"/>
        <w:tab w:val="right" w:pos="9026"/>
      </w:tabs>
    </w:pPr>
  </w:style>
  <w:style w:type="character" w:customStyle="1" w:styleId="FooterChar">
    <w:name w:val="Footer Char"/>
    <w:basedOn w:val="DefaultParagraphFont"/>
    <w:link w:val="Footer"/>
    <w:uiPriority w:val="99"/>
    <w:rsid w:val="00E54354"/>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2C"/>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582C"/>
    <w:pPr>
      <w:spacing w:after="0" w:line="240" w:lineRule="auto"/>
    </w:pPr>
  </w:style>
  <w:style w:type="paragraph" w:styleId="BalloonText">
    <w:name w:val="Balloon Text"/>
    <w:basedOn w:val="Normal"/>
    <w:link w:val="BalloonTextChar"/>
    <w:uiPriority w:val="99"/>
    <w:semiHidden/>
    <w:unhideWhenUsed/>
    <w:rsid w:val="009458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582C"/>
    <w:rPr>
      <w:rFonts w:ascii="Tahoma" w:hAnsi="Tahoma" w:cs="Tahoma"/>
      <w:sz w:val="16"/>
      <w:szCs w:val="16"/>
    </w:rPr>
  </w:style>
  <w:style w:type="paragraph" w:styleId="ListParagraph">
    <w:name w:val="List Paragraph"/>
    <w:basedOn w:val="Normal"/>
    <w:uiPriority w:val="34"/>
    <w:qFormat/>
    <w:rsid w:val="0066649A"/>
    <w:pPr>
      <w:ind w:left="720"/>
      <w:contextualSpacing/>
    </w:pPr>
  </w:style>
  <w:style w:type="paragraph" w:styleId="Header">
    <w:name w:val="header"/>
    <w:basedOn w:val="Normal"/>
    <w:link w:val="HeaderChar"/>
    <w:uiPriority w:val="99"/>
    <w:unhideWhenUsed/>
    <w:rsid w:val="00E54354"/>
    <w:pPr>
      <w:tabs>
        <w:tab w:val="center" w:pos="4513"/>
        <w:tab w:val="right" w:pos="9026"/>
      </w:tabs>
    </w:pPr>
  </w:style>
  <w:style w:type="character" w:customStyle="1" w:styleId="HeaderChar">
    <w:name w:val="Header Char"/>
    <w:basedOn w:val="DefaultParagraphFont"/>
    <w:link w:val="Header"/>
    <w:uiPriority w:val="99"/>
    <w:rsid w:val="00E54354"/>
    <w:rPr>
      <w:rFonts w:ascii="Comic Sans MS" w:eastAsia="Times New Roman" w:hAnsi="Comic Sans MS" w:cs="Times New Roman"/>
      <w:sz w:val="24"/>
      <w:szCs w:val="24"/>
    </w:rPr>
  </w:style>
  <w:style w:type="paragraph" w:styleId="Footer">
    <w:name w:val="footer"/>
    <w:basedOn w:val="Normal"/>
    <w:link w:val="FooterChar"/>
    <w:uiPriority w:val="99"/>
    <w:unhideWhenUsed/>
    <w:rsid w:val="00E54354"/>
    <w:pPr>
      <w:tabs>
        <w:tab w:val="center" w:pos="4513"/>
        <w:tab w:val="right" w:pos="9026"/>
      </w:tabs>
    </w:pPr>
  </w:style>
  <w:style w:type="character" w:customStyle="1" w:styleId="FooterChar">
    <w:name w:val="Footer Char"/>
    <w:basedOn w:val="DefaultParagraphFont"/>
    <w:link w:val="Footer"/>
    <w:uiPriority w:val="99"/>
    <w:rsid w:val="00E54354"/>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E09B-ECB1-43C3-B726-CE867737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defprof</cp:lastModifiedBy>
  <cp:revision>2</cp:revision>
  <cp:lastPrinted>2015-09-10T16:32:00Z</cp:lastPrinted>
  <dcterms:created xsi:type="dcterms:W3CDTF">2015-09-11T08:20:00Z</dcterms:created>
  <dcterms:modified xsi:type="dcterms:W3CDTF">2015-09-11T08:20:00Z</dcterms:modified>
</cp:coreProperties>
</file>